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05459F" w:rsidRDefault="0005459F" w:rsidP="00AA1A38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8213F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bookmarkStart w:id="0" w:name="_GoBack"/>
            <w:bookmarkEnd w:id="0"/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BF7E15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FA1" w:rsidRPr="006F5C35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07192" w:rsidRPr="006F5C3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6F5C35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C2A8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6F5C35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 образования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335C" w:rsidRPr="006F5C35" w:rsidRDefault="0098413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основ Конституции Российской Федерации, законодательства о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гражданской службе, законодательства о противодействии коррупции;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6F5C35" w:rsidRDefault="00C20C8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583A21" w:rsidRPr="006F5C35" w:rsidRDefault="00583A2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583A2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6F5C35" w:rsidRDefault="00E3220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6.5. Наличие функциональных знаний: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правовые  и подзаконные акты, судебную практику по вопросам, входящим в предмет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налоговых и иных споров с налогоплательщиками;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6.8. Наличие функциональных умений: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983A91" w:rsidRPr="00112523" w:rsidRDefault="00983A9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4A5288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4A528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8.11.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информаций в Федеральную налоговую службу;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на запросы </w:t>
      </w:r>
      <w:r w:rsidR="009B220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B220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8.14.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(при необходимости) в рассмотрении исков в арбитражных судах и судах общей юрисдикции;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мониторинг судебной практики по проблемным вопросам;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8.18.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8.20.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8.22.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8.23.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8.26.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</w:t>
      </w:r>
      <w:r w:rsidR="000D59C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8.28.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информации при работе с документами, содержащими служебную информаци</w:t>
      </w:r>
      <w:r w:rsidR="007651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ю ограниченного распространения;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8.3</w:t>
      </w:r>
      <w:r w:rsidR="0005459F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115.01.01.00.0010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115.01.01.00.0030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интернет-сервиса</w:t>
      </w:r>
      <w:proofErr w:type="gramEnd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«Узнать о жалобе»;</w:t>
      </w:r>
    </w:p>
    <w:p w:rsidR="0005459F" w:rsidRPr="0002423A" w:rsidRDefault="0005459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02423A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115.01.01.00.0050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интернет-сервисе</w:t>
      </w:r>
      <w:proofErr w:type="gramEnd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«Решения по жалобам».</w:t>
      </w:r>
    </w:p>
    <w:p w:rsidR="001F178D" w:rsidRPr="00A8132E" w:rsidRDefault="001F178D" w:rsidP="001F178D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8.31.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инспектора, другого старшего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(в соответствии с </w:t>
      </w:r>
      <w:r w:rsidR="00F109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отдела);</w:t>
      </w:r>
    </w:p>
    <w:p w:rsidR="008A4FA1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A4FA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6F5C35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старший государственный налоговый инспектор применяет современные информационно-коммуникационные технологии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пользуется программными продуктами,  используемыми в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6F5C35" w:rsidRDefault="00FE70C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  <w:proofErr w:type="gramEnd"/>
    </w:p>
    <w:p w:rsidR="003B7A81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начальника отдела</w:t>
      </w:r>
      <w:r w:rsidR="004315E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(заместителя начальника отдела)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459F" w:rsidRPr="006F5C35" w:rsidRDefault="0005459F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664A9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иных актов по поручению начальника отдела (его заместителя) 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3B4EFD" w:rsidRPr="000009BE" w:rsidRDefault="003B4EFD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 и в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делопроизводству.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делопроизводству.</w:t>
      </w:r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мероприятиях по повышению налоговой культуры и грамотности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населения;</w:t>
      </w:r>
    </w:p>
    <w:p w:rsidR="00141E3E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05459F" w:rsidRDefault="00AA5AF4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6F5C35" w:rsidRDefault="008213FD" w:rsidP="0005459F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proofErr w:type="spellStart"/>
      <w:r>
        <w:rPr>
          <w:rFonts w:ascii="Times New Roman" w:hAnsi="Times New Roman"/>
          <w:snapToGrid/>
          <w:sz w:val="26"/>
          <w:szCs w:val="26"/>
        </w:rPr>
        <w:t>И.о</w:t>
      </w:r>
      <w:proofErr w:type="spellEnd"/>
      <w:r>
        <w:rPr>
          <w:rFonts w:ascii="Times New Roman" w:hAnsi="Times New Roman"/>
          <w:snapToGrid/>
          <w:sz w:val="26"/>
          <w:szCs w:val="26"/>
        </w:rPr>
        <w:t>. н</w:t>
      </w:r>
      <w:r w:rsidR="00664EFC" w:rsidRPr="006F5C35">
        <w:rPr>
          <w:rFonts w:ascii="Times New Roman" w:hAnsi="Times New Roman"/>
          <w:snapToGrid/>
          <w:sz w:val="26"/>
          <w:szCs w:val="26"/>
        </w:rPr>
        <w:t>ачальник</w:t>
      </w:r>
      <w:r>
        <w:rPr>
          <w:rFonts w:ascii="Times New Roman" w:hAnsi="Times New Roman"/>
          <w:snapToGrid/>
          <w:sz w:val="26"/>
          <w:szCs w:val="26"/>
        </w:rPr>
        <w:t>а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отдела досудебного </w:t>
      </w:r>
    </w:p>
    <w:p w:rsidR="00112523" w:rsidRDefault="00664EFC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6F5C35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6F5C35">
        <w:rPr>
          <w:rFonts w:ascii="Times New Roman" w:hAnsi="Times New Roman"/>
          <w:snapToGrid/>
          <w:sz w:val="26"/>
          <w:szCs w:val="26"/>
        </w:rPr>
        <w:tab/>
      </w:r>
      <w:r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Pr="006F5C35">
        <w:rPr>
          <w:rFonts w:ascii="Times New Roman" w:hAnsi="Times New Roman"/>
          <w:snapToGrid/>
          <w:sz w:val="26"/>
          <w:szCs w:val="26"/>
        </w:rPr>
        <w:t xml:space="preserve"> 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AF26" wp14:editId="3F6817C0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59F" w:rsidRDefault="000545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05459F" w:rsidRDefault="0005459F"/>
                  </w:txbxContent>
                </v:textbox>
              </v:shape>
            </w:pict>
          </mc:Fallback>
        </mc:AlternateContent>
      </w:r>
      <w:r w:rsidR="008213FD">
        <w:rPr>
          <w:rFonts w:ascii="Times New Roman" w:hAnsi="Times New Roman"/>
          <w:snapToGrid/>
          <w:sz w:val="26"/>
          <w:szCs w:val="26"/>
        </w:rPr>
        <w:t xml:space="preserve">Н.В. </w:t>
      </w:r>
      <w:proofErr w:type="spellStart"/>
      <w:r w:rsidR="008213FD">
        <w:rPr>
          <w:rFonts w:ascii="Times New Roman" w:hAnsi="Times New Roman"/>
          <w:snapToGrid/>
          <w:sz w:val="26"/>
          <w:szCs w:val="26"/>
        </w:rPr>
        <w:t>Щекач</w:t>
      </w:r>
      <w:proofErr w:type="spellEnd"/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3"/>
        <w:gridCol w:w="2800"/>
      </w:tblGrid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05459F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9F" w:rsidRDefault="0005459F" w:rsidP="003B7A81">
      <w:pPr>
        <w:spacing w:after="0" w:line="240" w:lineRule="auto"/>
      </w:pPr>
      <w:r>
        <w:separator/>
      </w:r>
    </w:p>
  </w:endnote>
  <w:end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9F" w:rsidRDefault="0005459F" w:rsidP="003B7A81">
      <w:pPr>
        <w:spacing w:after="0" w:line="240" w:lineRule="auto"/>
      </w:pPr>
      <w:r>
        <w:separator/>
      </w:r>
    </w:p>
  </w:footnote>
  <w:foot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459F" w:rsidRPr="00B310A4" w:rsidRDefault="000545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213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5459F" w:rsidRPr="00B310A4" w:rsidRDefault="000545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12523"/>
    <w:rsid w:val="001150CE"/>
    <w:rsid w:val="00121DFA"/>
    <w:rsid w:val="00137D38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829F8"/>
    <w:rsid w:val="003A43AB"/>
    <w:rsid w:val="003B4B7E"/>
    <w:rsid w:val="003B4EFD"/>
    <w:rsid w:val="003B7A81"/>
    <w:rsid w:val="003C2A85"/>
    <w:rsid w:val="003C4B94"/>
    <w:rsid w:val="003E6A2E"/>
    <w:rsid w:val="00404AE7"/>
    <w:rsid w:val="004315ED"/>
    <w:rsid w:val="0044318B"/>
    <w:rsid w:val="00464759"/>
    <w:rsid w:val="004776BC"/>
    <w:rsid w:val="0049073B"/>
    <w:rsid w:val="00493417"/>
    <w:rsid w:val="00497CF7"/>
    <w:rsid w:val="004A3010"/>
    <w:rsid w:val="004A5288"/>
    <w:rsid w:val="004B7353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13FD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62AC"/>
    <w:rsid w:val="00D634C1"/>
    <w:rsid w:val="00D6462A"/>
    <w:rsid w:val="00D75100"/>
    <w:rsid w:val="00D7769A"/>
    <w:rsid w:val="00D93594"/>
    <w:rsid w:val="00DD1315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88A1-B159-4457-BCE4-7FE32B44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3727</Words>
  <Characters>21246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Щекач Наталья Викторовна</cp:lastModifiedBy>
  <cp:revision>3</cp:revision>
  <cp:lastPrinted>2021-02-16T03:05:00Z</cp:lastPrinted>
  <dcterms:created xsi:type="dcterms:W3CDTF">2021-04-09T06:08:00Z</dcterms:created>
  <dcterms:modified xsi:type="dcterms:W3CDTF">2021-04-09T06:08:00Z</dcterms:modified>
</cp:coreProperties>
</file>